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0EB" w:rsidRPr="000460EB" w:rsidRDefault="00202432" w:rsidP="000460E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ВЫДЕРЖКИ</w:t>
      </w:r>
      <w:r w:rsidR="000460EB">
        <w:rPr>
          <w:rFonts w:ascii="Arial" w:eastAsia="Times New Roman" w:hAnsi="Arial" w:cs="Arial"/>
          <w:sz w:val="20"/>
          <w:szCs w:val="20"/>
          <w:lang w:eastAsia="ru-RU"/>
        </w:rPr>
        <w:t xml:space="preserve">  из текста</w:t>
      </w:r>
    </w:p>
    <w:p w:rsidR="000460EB" w:rsidRPr="000460EB" w:rsidRDefault="000460EB" w:rsidP="000460E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Default="000460EB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Полностью документ можно посмотреть по ссылке</w:t>
      </w:r>
      <w:bookmarkStart w:id="0" w:name="_GoBack"/>
      <w:bookmarkEnd w:id="0"/>
    </w:p>
    <w:p w:rsidR="000460EB" w:rsidRPr="00202432" w:rsidRDefault="000460EB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bookmarkStart w:id="1" w:name="Par25"/>
    <w:bookmarkEnd w:id="1"/>
    <w:p w:rsidR="000460EB" w:rsidRDefault="000460EB" w:rsidP="0020243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  <w:r w:rsidRPr="000460EB">
        <w:rPr>
          <w:rFonts w:ascii="Arial" w:eastAsia="Times New Roman" w:hAnsi="Arial" w:cs="Arial"/>
          <w:sz w:val="20"/>
          <w:szCs w:val="20"/>
          <w:lang w:eastAsia="ru-RU"/>
        </w:rPr>
        <w:fldChar w:fldCharType="begin"/>
      </w:r>
      <w:r w:rsidRPr="000460EB">
        <w:rPr>
          <w:rFonts w:ascii="Arial" w:eastAsia="Times New Roman" w:hAnsi="Arial" w:cs="Arial"/>
          <w:sz w:val="20"/>
          <w:szCs w:val="20"/>
          <w:lang w:eastAsia="ru-RU"/>
        </w:rPr>
        <w:instrText xml:space="preserve"> HYPERLINK "http://advocatshmelev.narod.ru/trudovoe_pravo/professionalnyy-standart-pedagoga.html#trudovaya-funktsiya-3-2-1" </w:instrText>
      </w:r>
      <w:r w:rsidRPr="000460EB">
        <w:rPr>
          <w:rFonts w:ascii="Arial" w:eastAsia="Times New Roman" w:hAnsi="Arial" w:cs="Arial"/>
          <w:sz w:val="20"/>
          <w:szCs w:val="20"/>
          <w:lang w:eastAsia="ru-RU"/>
        </w:rPr>
        <w:fldChar w:fldCharType="separate"/>
      </w:r>
      <w:r w:rsidRPr="000460EB">
        <w:rPr>
          <w:rStyle w:val="a5"/>
          <w:rFonts w:ascii="Arial" w:eastAsia="Times New Roman" w:hAnsi="Arial" w:cs="Arial"/>
          <w:sz w:val="20"/>
          <w:szCs w:val="20"/>
          <w:lang w:eastAsia="ru-RU"/>
        </w:rPr>
        <w:t>http://advocatshmelev.narod.ru/trudovoe_pravo/professionalnyy-standart-pedagoga.html#trudovaya-funktsiya-3-2-1</w:t>
      </w:r>
      <w:r w:rsidRPr="000460EB">
        <w:rPr>
          <w:rFonts w:ascii="Arial" w:eastAsia="Times New Roman" w:hAnsi="Arial" w:cs="Arial"/>
          <w:sz w:val="20"/>
          <w:szCs w:val="20"/>
          <w:lang w:eastAsia="ru-RU"/>
        </w:rPr>
        <w:fldChar w:fldCharType="end"/>
      </w:r>
      <w:r w:rsidRPr="000460EB">
        <w:rPr>
          <w:rFonts w:ascii="Arial" w:eastAsia="Times New Roman" w:hAnsi="Arial" w:cs="Arial"/>
          <w:sz w:val="20"/>
          <w:szCs w:val="20"/>
          <w:lang w:eastAsia="ru-RU"/>
        </w:rPr>
        <w:t xml:space="preserve">   -   </w:t>
      </w:r>
    </w:p>
    <w:p w:rsidR="000460EB" w:rsidRDefault="000460EB" w:rsidP="0020243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</w:p>
    <w:p w:rsidR="000460EB" w:rsidRDefault="000460EB" w:rsidP="0020243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Утвержден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приказом Министерства труда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и социальной защиты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Российской Федерации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от 18 октября 2013 г. N 544н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bookmarkStart w:id="2" w:name="Par31"/>
      <w:bookmarkEnd w:id="2"/>
      <w:r w:rsidRPr="0020243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ПРОФЕССИОНАЛЬНЫЙ СТАНДАРТ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20243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ПЕДАГОГ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proofErr w:type="gramStart"/>
      <w:r w:rsidRPr="0020243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(ПЕДАГОГИЧЕСКАЯ ДЕЯТЕЛЬНОСТЬ </w:t>
      </w:r>
      <w:r w:rsidRPr="00202432">
        <w:rPr>
          <w:rFonts w:ascii="Arial" w:eastAsia="Times New Roman" w:hAnsi="Arial" w:cs="Arial"/>
          <w:b/>
          <w:bCs/>
          <w:color w:val="C00000"/>
          <w:sz w:val="16"/>
          <w:szCs w:val="16"/>
          <w:lang w:eastAsia="ru-RU"/>
        </w:rPr>
        <w:t>В ДОШКОЛЬНОМ</w:t>
      </w:r>
      <w:r w:rsidRPr="0020243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, НАЧАЛЬНОМ ОБЩЕМ,</w:t>
      </w:r>
      <w:proofErr w:type="gramEnd"/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proofErr w:type="gramStart"/>
      <w:r w:rsidRPr="0020243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ОСНОВНОМ ОБЩЕМ, СРЕДНЕМ ОБЩЕМ ОБРАЗОВАНИИ)</w:t>
      </w:r>
      <w:proofErr w:type="gramEnd"/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20243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(</w:t>
      </w:r>
      <w:r w:rsidRPr="00202432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ВОСПИТАТЕЛЬ</w:t>
      </w:r>
      <w:r w:rsidRPr="0020243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, УЧИТЕЛЬ)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┌────────────────┐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│        1       │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└────────────────┘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Регистрационный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    номер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eastAsia="Times New Roman" w:hAnsi="Arial" w:cs="Arial"/>
          <w:sz w:val="20"/>
          <w:szCs w:val="20"/>
          <w:lang w:eastAsia="ru-RU"/>
        </w:rPr>
      </w:pPr>
      <w:bookmarkStart w:id="3" w:name="Par44"/>
      <w:bookmarkEnd w:id="3"/>
      <w:r w:rsidRPr="00202432">
        <w:rPr>
          <w:rFonts w:ascii="Arial" w:eastAsia="Times New Roman" w:hAnsi="Arial" w:cs="Arial"/>
          <w:sz w:val="20"/>
          <w:szCs w:val="20"/>
          <w:lang w:eastAsia="ru-RU"/>
        </w:rPr>
        <w:t>I. Общие сведения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   ┌──────────┐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>Дошкольное образование                                         │          │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>Начальное общее образование                                    │          │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>Основное общее образование                                     │  01.001  │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>Среднее общее образование                                      │          │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>─────────────────────────────────────────────────────────────  └──────────┘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(наименование вида профессиональной деятельности)             Код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Основная цель вида профессиональной деятельности: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>│Оказание образовательных услуг по основным общеобразовательным программам│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>│образовательными организациями (организациями, осуществляющими обучение) │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2432">
        <w:rPr>
          <w:rFonts w:ascii="Courier New" w:eastAsia="Times New Roman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Группа занятий: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614"/>
        <w:gridCol w:w="3150"/>
        <w:gridCol w:w="1469"/>
        <w:gridCol w:w="3406"/>
      </w:tblGrid>
      <w:tr w:rsidR="00202432" w:rsidRPr="00202432" w:rsidTr="00786D40"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Преподаватели в средней школе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3320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Персонал дошкольного воспитания и образования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Преподаватели в системе специального образования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3330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Преподавательский персонал специального обучения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Преподавательский персонал начального образования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02432" w:rsidRPr="00202432" w:rsidTr="00786D40">
        <w:trPr>
          <w:tblCellSpacing w:w="5" w:type="nil"/>
        </w:trPr>
        <w:tc>
          <w:tcPr>
            <w:tcW w:w="1614" w:type="dxa"/>
            <w:tcBorders>
              <w:top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(код ОКЗ </w:t>
            </w:r>
            <w:hyperlink w:anchor="Par699" w:tooltip="Ссылка на текущий документ" w:history="1">
              <w:r w:rsidRPr="00202432">
                <w:rPr>
                  <w:rFonts w:ascii="Arial" w:eastAsia="Times New Roman" w:hAnsi="Arial" w:cs="Arial"/>
                  <w:color w:val="0000FF"/>
                  <w:sz w:val="20"/>
                  <w:szCs w:val="20"/>
                  <w:lang w:eastAsia="ru-RU"/>
                </w:rPr>
                <w:t>&lt;1&gt;</w:t>
              </w:r>
            </w:hyperlink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(наименование)</w:t>
            </w:r>
          </w:p>
        </w:tc>
        <w:tc>
          <w:tcPr>
            <w:tcW w:w="1469" w:type="dxa"/>
            <w:tcBorders>
              <w:top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(код ОКЗ)</w:t>
            </w:r>
          </w:p>
        </w:tc>
        <w:tc>
          <w:tcPr>
            <w:tcW w:w="3406" w:type="dxa"/>
            <w:tcBorders>
              <w:top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(наименование)</w:t>
            </w:r>
          </w:p>
        </w:tc>
      </w:tr>
    </w:tbl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Отнесение к видам экономической деятельности: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620"/>
        <w:gridCol w:w="7985"/>
      </w:tblGrid>
      <w:tr w:rsidR="00202432" w:rsidRPr="00202432" w:rsidTr="00786D40"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80.10.1.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Услуги в области дошкольного и начального общего образования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80.21.1.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Услуги в области основного общего и среднего (полного) общего образования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1620" w:type="dxa"/>
            <w:tcBorders>
              <w:top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(код КВЭД </w:t>
            </w:r>
            <w:hyperlink w:anchor="Par700" w:tooltip="Ссылка на текущий документ" w:history="1">
              <w:r w:rsidRPr="00202432">
                <w:rPr>
                  <w:rFonts w:ascii="Arial" w:eastAsia="Times New Roman" w:hAnsi="Arial" w:cs="Arial"/>
                  <w:color w:val="0000FF"/>
                  <w:sz w:val="20"/>
                  <w:szCs w:val="20"/>
                  <w:lang w:eastAsia="ru-RU"/>
                </w:rPr>
                <w:t>&lt;2&gt;</w:t>
              </w:r>
            </w:hyperlink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85" w:type="dxa"/>
            <w:tcBorders>
              <w:top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(наименование вида экономической деятельности)</w:t>
            </w:r>
          </w:p>
        </w:tc>
      </w:tr>
    </w:tbl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  <w:sectPr w:rsidR="00202432" w:rsidRPr="00202432" w:rsidSect="00202432">
          <w:headerReference w:type="default" r:id="rId7"/>
          <w:footerReference w:type="default" r:id="rId8"/>
          <w:pgSz w:w="11906" w:h="16838"/>
          <w:pgMar w:top="709" w:right="709" w:bottom="1440" w:left="566" w:header="0" w:footer="0" w:gutter="0"/>
          <w:cols w:space="720"/>
          <w:noEndnote/>
          <w:docGrid w:linePitch="326"/>
        </w:sect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lastRenderedPageBreak/>
        <w:t>II. Описание трудовых функций, входящих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202432">
        <w:rPr>
          <w:rFonts w:ascii="Arial" w:eastAsia="Times New Roman" w:hAnsi="Arial" w:cs="Arial"/>
          <w:sz w:val="20"/>
          <w:szCs w:val="20"/>
          <w:lang w:eastAsia="ru-RU"/>
        </w:rPr>
        <w:t>в профессиональный стандарт (функциональная карта вида</w:t>
      </w:r>
      <w:proofErr w:type="gramEnd"/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профессиональной деятельности)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10490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58"/>
        <w:gridCol w:w="2804"/>
        <w:gridCol w:w="1988"/>
        <w:gridCol w:w="2347"/>
        <w:gridCol w:w="1142"/>
        <w:gridCol w:w="1551"/>
      </w:tblGrid>
      <w:tr w:rsidR="00202432" w:rsidRPr="00202432" w:rsidTr="00202432">
        <w:trPr>
          <w:tblCellSpacing w:w="5" w:type="nil"/>
        </w:trPr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Обобщенные трудовые функции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Трудовые функции</w:t>
            </w:r>
          </w:p>
        </w:tc>
      </w:tr>
      <w:tr w:rsidR="00202432" w:rsidRPr="00202432" w:rsidTr="00202432">
        <w:trPr>
          <w:tblCellSpacing w:w="5" w:type="nil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</w:tr>
      <w:tr w:rsidR="00202432" w:rsidRPr="00202432" w:rsidTr="00202432">
        <w:trPr>
          <w:tblCellSpacing w:w="5" w:type="nil"/>
        </w:trPr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2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Педагогическая деятельность по проектированию и реализации образовательного процесса в образовательных организациях дошкольного,</w:t>
            </w: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начального общего, основного общего, среднего общего образования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Общепедагогическая функция. Обучение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A/01.6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202432" w:rsidRPr="00202432" w:rsidTr="00202432">
        <w:trPr>
          <w:tblCellSpacing w:w="5" w:type="nil"/>
        </w:trPr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Воспитательная деятельность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A/02.6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202432" w:rsidRPr="00202432" w:rsidTr="00202432">
        <w:trPr>
          <w:tblCellSpacing w:w="5" w:type="nil"/>
        </w:trPr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Развивающая деятельность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A/03.6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202432" w:rsidRPr="00202432" w:rsidTr="00202432">
        <w:trPr>
          <w:tblCellSpacing w:w="5" w:type="nil"/>
        </w:trPr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</w:t>
            </w:r>
          </w:p>
        </w:tc>
        <w:tc>
          <w:tcPr>
            <w:tcW w:w="2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Педагогическая деятельность по проектированию и реализации основных общеобразовательных программ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5 - 6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Педагогическая деятельность по реализации программ дошкольного образования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B/01.5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202432" w:rsidRPr="00202432" w:rsidTr="00202432">
        <w:trPr>
          <w:tblCellSpacing w:w="5" w:type="nil"/>
        </w:trPr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Педагогическая деятельность по реализации программ начального общего образования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B/02.6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202432" w:rsidRPr="00202432" w:rsidTr="00202432">
        <w:trPr>
          <w:tblCellSpacing w:w="5" w:type="nil"/>
        </w:trPr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Педагогическая деятельность по реализации программ основного и среднего общего образования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B/03.6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202432" w:rsidRPr="00202432" w:rsidTr="00202432">
        <w:trPr>
          <w:tblCellSpacing w:w="5" w:type="nil"/>
        </w:trPr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Модуль "Предметное обучение. Математика"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B/04.6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202432" w:rsidRPr="00202432" w:rsidTr="00202432">
        <w:trPr>
          <w:tblCellSpacing w:w="5" w:type="nil"/>
        </w:trPr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Модуль "Предметное обучение. Русский язык"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B/05.6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</w:tbl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both"/>
        <w:outlineLvl w:val="3"/>
        <w:rPr>
          <w:rFonts w:ascii="Arial" w:eastAsia="Times New Roman" w:hAnsi="Arial" w:cs="Arial"/>
          <w:sz w:val="20"/>
          <w:szCs w:val="20"/>
          <w:lang w:eastAsia="ru-RU"/>
        </w:rPr>
      </w:pPr>
      <w:r w:rsidRPr="00202432">
        <w:rPr>
          <w:rFonts w:ascii="Arial" w:eastAsia="Times New Roman" w:hAnsi="Arial" w:cs="Arial"/>
          <w:sz w:val="20"/>
          <w:szCs w:val="20"/>
          <w:lang w:eastAsia="ru-RU"/>
        </w:rPr>
        <w:t>3.2.1. Трудовая функция</w:t>
      </w:r>
    </w:p>
    <w:p w:rsidR="00202432" w:rsidRPr="00202432" w:rsidRDefault="00202432" w:rsidP="00202432">
      <w:pPr>
        <w:widowControl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726"/>
        <w:gridCol w:w="3416"/>
        <w:gridCol w:w="713"/>
        <w:gridCol w:w="1050"/>
        <w:gridCol w:w="2030"/>
        <w:gridCol w:w="686"/>
      </w:tblGrid>
      <w:tr w:rsidR="00202432" w:rsidRPr="00202432" w:rsidTr="00786D40">
        <w:trPr>
          <w:tblCellSpacing w:w="5" w:type="nil"/>
        </w:trPr>
        <w:tc>
          <w:tcPr>
            <w:tcW w:w="1726" w:type="dxa"/>
            <w:tcBorders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color w:val="C00000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color w:val="C00000"/>
                <w:sz w:val="20"/>
                <w:szCs w:val="20"/>
                <w:lang w:eastAsia="ru-RU"/>
              </w:rPr>
              <w:t>Педагогическая деятельность по реализации программ дошкольного образования</w:t>
            </w:r>
          </w:p>
        </w:tc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B/01.5</w:t>
            </w: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</w:tbl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30"/>
        <w:gridCol w:w="1484"/>
        <w:gridCol w:w="630"/>
        <w:gridCol w:w="1973"/>
        <w:gridCol w:w="1442"/>
        <w:gridCol w:w="1876"/>
      </w:tblGrid>
      <w:tr w:rsidR="00202432" w:rsidRPr="00202432" w:rsidTr="00786D40">
        <w:trPr>
          <w:tblCellSpacing w:w="5" w:type="nil"/>
        </w:trPr>
        <w:tc>
          <w:tcPr>
            <w:tcW w:w="2230" w:type="dxa"/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1484" w:type="dxa"/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630" w:type="dxa"/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973" w:type="dxa"/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1442" w:type="dxa"/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02432" w:rsidRPr="00202432" w:rsidTr="00786D40">
        <w:trPr>
          <w:tblCellSpacing w:w="5" w:type="nil"/>
        </w:trPr>
        <w:tc>
          <w:tcPr>
            <w:tcW w:w="6317" w:type="dxa"/>
            <w:gridSpan w:val="4"/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876" w:type="dxa"/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:rsidR="00202432" w:rsidRPr="00202432" w:rsidRDefault="00202432" w:rsidP="0020243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50"/>
        <w:gridCol w:w="7285"/>
      </w:tblGrid>
      <w:tr w:rsidR="00202432" w:rsidRPr="00202432" w:rsidTr="00786D40">
        <w:trPr>
          <w:tblCellSpacing w:w="5" w:type="nil"/>
        </w:trPr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Трудовые действия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Участие в разработке основной общеобразовательной программы образовательной организации в соответствии с федеральным государственным образовательным стандартом дошкольного образования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Участие в создании безопасной и психологически комфортной </w:t>
            </w: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образовательной среды образовательной организации через обеспечение безопасности жизни детей, поддержание эмоционального благополучия ребенка в период пребывания в образовательной организации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Планирование и реализация образовательной работы в группе детей раннего и/или дошкольного возраста в соответствии с федеральными государственными образовательными стандартами и основными образовательными программами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Организация и проведение педагогического мониторинга освоения детьми образовательной программы и анализ образовательной работы в группе детей раннего и/или дошкольного возраста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Участие в планировании и корректировке образовательных задач (совместно с психологом и другими специалистами) по результатам мониторинга с учетом индивидуальных особенностей развития каждого ребенка раннего и/или дошкольного возраста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педагогических рекомендаций специалистов (психолога, логопеда, дефектолога и др.) в работе с детьми, испытывающими трудности в освоении программы, а также с детьми с особыми образовательными потребностями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Развитие профессионально значимых компетенций, необходимых для решения образовательных задач развития детей раннего и дошкольного возраста с учетом особенностей возрастных и индивидуальных особенностей их развития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Формирование психологической готовности к школьному обучению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Создание позитивного психологического климата в группе и условий для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с различными (в том числе ограниченными) возможностями здоровья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Организация видов деятельности, осуществляемых в раннем и дошкольном возрасте: предметной, познавательно-исследовательской, игры (ролевой, режиссерской, с правилом), продуктивной; конструирования, создания широких возможностей для развития свободной игры детей, в том числе обеспечение игрового времени и пространства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Организация конструктивного взаимодействия детей в разных видах деятельности, создание условий для свободного выбора детьми деятельности, участников совместной деятельности, материалов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Активное использование </w:t>
            </w:r>
            <w:proofErr w:type="spellStart"/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недирективной</w:t>
            </w:r>
            <w:proofErr w:type="spellEnd"/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помощи и поддержка детской инициативы и самостоятельности в разных видах деятельности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Организация образовательного процесса на основе непосредственного общения с каждым ребенком с учетом его особых образовательных потребностей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Необходимые умения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Организовывать виды деятельности, осуществляемые в раннем и дошкольном возрасте: предметная, познавательно-исследовательская, игра (ролевая, режиссерская, с правилом), продуктивная; конструирование, создания широких возможностей для развития свободной игры детей, в том числе обеспечения игрового времени и пространства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Применять методы физического, познавательного и личностного развития детей раннего и дошкольного возраста в соответствии с образовательной программой организации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Использовать методы и средства анализа психолого-педагогического мониторинга, позволяющие оценить результаты освоения детьми образовательных программ, степень сформированности у них качеств, необходимых для дальнейшего обучения и развития на следующих уровнях обучения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Владеть всеми видами развивающих деятельностей дошкольника </w:t>
            </w: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(игровой, продуктивной, познавательно-исследовательской)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Выстраивать партнерское взаимодействие с родителями (законными представителями) детей раннего и дошкольного возраста для решения образовательных задач, использовать методы и средства для их психолого-педагогического просвещения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Владеть ИКТ-компетентностями, необходимыми и достаточными для планирования, реализации и оценки образовательной работы с детьми раннего и дошкольного возраста</w:t>
            </w:r>
            <w:proofErr w:type="gramEnd"/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Необходимые знания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Специфика дошкольного образования и особенностей организации работы с детьми раннего и дошкольного возраста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Основные психологические подходы: культурно-исторический, деятельностный и личностный; основы дошкольной педагогики, включая классические системы дошкольного воспитания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Общие закономерности развития ребенка в раннем и дошкольном возрасте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Особенности становления и развития детских деятельностей в раннем и дошкольном возрасте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Основы теории физического, познавательного и личностного развития детей раннего и дошкольного возраста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Современные тенденции развития дошкольного образования</w:t>
            </w:r>
          </w:p>
        </w:tc>
      </w:tr>
      <w:tr w:rsidR="00202432" w:rsidRPr="00202432" w:rsidTr="00786D40">
        <w:trPr>
          <w:tblCellSpacing w:w="5" w:type="nil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характеристики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32" w:rsidRPr="00202432" w:rsidRDefault="00202432" w:rsidP="002024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24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Соблюдение правовых, нравственных и этических норм, требований профессиональной этики</w:t>
            </w:r>
          </w:p>
        </w:tc>
      </w:tr>
    </w:tbl>
    <w:p w:rsidR="000D2AFD" w:rsidRPr="00202432" w:rsidRDefault="000D2AFD" w:rsidP="00202432"/>
    <w:sectPr w:rsidR="000D2AFD" w:rsidRPr="00202432" w:rsidSect="00202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460EB">
      <w:r>
        <w:separator/>
      </w:r>
    </w:p>
  </w:endnote>
  <w:endnote w:type="continuationSeparator" w:id="0">
    <w:p w:rsidR="00000000" w:rsidRDefault="00046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AD3" w:rsidRDefault="00202432">
    <w:pPr>
      <w:widowControl w:val="0"/>
      <w:pBdr>
        <w:bottom w:val="single" w:sz="12" w:space="0" w:color="auto"/>
      </w:pBdr>
      <w:autoSpaceDE w:val="0"/>
      <w:autoSpaceDN w:val="0"/>
      <w:adjustRightInd w:val="0"/>
      <w:jc w:val="center"/>
      <w:rPr>
        <w:sz w:val="2"/>
        <w:szCs w:val="2"/>
      </w:rPr>
    </w:pPr>
    <w:r>
      <w:rPr>
        <w:sz w:val="10"/>
        <w:szCs w:val="10"/>
      </w:rPr>
      <w:t xml:space="preserve"> </w:t>
    </w: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484"/>
      <w:gridCol w:w="3702"/>
      <w:gridCol w:w="3485"/>
    </w:tblGrid>
    <w:tr w:rsidR="00EC6AD3" w:rsidRPr="00EC6AD3">
      <w:trPr>
        <w:trHeight w:hRule="exact" w:val="168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EC6AD3" w:rsidRPr="00EC6AD3" w:rsidRDefault="00202432">
          <w:pPr>
            <w:widowControl w:val="0"/>
            <w:autoSpaceDE w:val="0"/>
            <w:autoSpaceDN w:val="0"/>
            <w:adjustRightInd w:val="0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  <w:proofErr w:type="spellStart"/>
          <w:r w:rsidRPr="00EC6AD3">
            <w:rPr>
              <w:rFonts w:ascii="Tahom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proofErr w:type="spellEnd"/>
          <w:r w:rsidRPr="00EC6AD3"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EC6AD3" w:rsidRPr="00EC6AD3" w:rsidRDefault="000460EB">
          <w:pPr>
            <w:widowControl w:val="0"/>
            <w:autoSpaceDE w:val="0"/>
            <w:autoSpaceDN w:val="0"/>
            <w:adjustRightInd w:val="0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 w:rsidR="00202432" w:rsidRPr="00EC6AD3"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EC6AD3" w:rsidRPr="00EC6AD3" w:rsidRDefault="00202432">
          <w:pPr>
            <w:widowControl w:val="0"/>
            <w:autoSpaceDE w:val="0"/>
            <w:autoSpaceDN w:val="0"/>
            <w:adjustRightInd w:val="0"/>
            <w:jc w:val="right"/>
            <w:rPr>
              <w:rFonts w:ascii="Tahoma" w:hAnsi="Tahoma" w:cs="Tahoma"/>
              <w:sz w:val="20"/>
              <w:szCs w:val="20"/>
            </w:rPr>
          </w:pPr>
          <w:r w:rsidRPr="00EC6AD3">
            <w:rPr>
              <w:rFonts w:ascii="Tahoma" w:hAnsi="Tahoma" w:cs="Tahoma"/>
              <w:sz w:val="20"/>
              <w:szCs w:val="20"/>
            </w:rPr>
            <w:t xml:space="preserve">Страница </w:t>
          </w:r>
          <w:r w:rsidRPr="00EC6AD3">
            <w:rPr>
              <w:rFonts w:ascii="Tahoma" w:hAnsi="Tahoma" w:cs="Tahoma"/>
              <w:sz w:val="20"/>
              <w:szCs w:val="20"/>
            </w:rPr>
            <w:fldChar w:fldCharType="begin"/>
          </w:r>
          <w:r w:rsidRPr="00EC6AD3">
            <w:rPr>
              <w:rFonts w:ascii="Tahoma" w:hAnsi="Tahoma" w:cs="Tahoma"/>
              <w:sz w:val="20"/>
              <w:szCs w:val="20"/>
            </w:rPr>
            <w:instrText>\PAGE</w:instrText>
          </w:r>
          <w:r w:rsidRPr="00EC6AD3">
            <w:rPr>
              <w:rFonts w:ascii="Tahoma" w:hAnsi="Tahoma" w:cs="Tahoma"/>
              <w:sz w:val="20"/>
              <w:szCs w:val="20"/>
            </w:rPr>
            <w:fldChar w:fldCharType="separate"/>
          </w:r>
          <w:r w:rsidR="000460EB">
            <w:rPr>
              <w:rFonts w:ascii="Tahoma" w:hAnsi="Tahoma" w:cs="Tahoma"/>
              <w:noProof/>
              <w:sz w:val="20"/>
              <w:szCs w:val="20"/>
            </w:rPr>
            <w:t>4</w:t>
          </w:r>
          <w:r w:rsidRPr="00EC6AD3">
            <w:rPr>
              <w:rFonts w:ascii="Tahoma" w:hAnsi="Tahoma" w:cs="Tahoma"/>
              <w:sz w:val="20"/>
              <w:szCs w:val="20"/>
            </w:rPr>
            <w:fldChar w:fldCharType="end"/>
          </w:r>
          <w:r w:rsidRPr="00EC6AD3">
            <w:rPr>
              <w:rFonts w:ascii="Tahoma" w:hAnsi="Tahoma" w:cs="Tahoma"/>
              <w:sz w:val="20"/>
              <w:szCs w:val="20"/>
            </w:rPr>
            <w:t xml:space="preserve"> из </w:t>
          </w:r>
          <w:r w:rsidRPr="00EC6AD3">
            <w:rPr>
              <w:rFonts w:ascii="Tahoma" w:hAnsi="Tahoma" w:cs="Tahoma"/>
              <w:sz w:val="20"/>
              <w:szCs w:val="20"/>
            </w:rPr>
            <w:fldChar w:fldCharType="begin"/>
          </w:r>
          <w:r w:rsidRPr="00EC6AD3">
            <w:rPr>
              <w:rFonts w:ascii="Tahoma" w:hAnsi="Tahoma" w:cs="Tahoma"/>
              <w:sz w:val="20"/>
              <w:szCs w:val="20"/>
            </w:rPr>
            <w:instrText>\NUMPAGES</w:instrText>
          </w:r>
          <w:r w:rsidRPr="00EC6AD3">
            <w:rPr>
              <w:rFonts w:ascii="Tahoma" w:hAnsi="Tahoma" w:cs="Tahoma"/>
              <w:sz w:val="20"/>
              <w:szCs w:val="20"/>
            </w:rPr>
            <w:fldChar w:fldCharType="separate"/>
          </w:r>
          <w:r w:rsidR="000460EB">
            <w:rPr>
              <w:rFonts w:ascii="Tahoma" w:hAnsi="Tahoma" w:cs="Tahoma"/>
              <w:noProof/>
              <w:sz w:val="20"/>
              <w:szCs w:val="20"/>
            </w:rPr>
            <w:t>4</w:t>
          </w:r>
          <w:r w:rsidRPr="00EC6AD3"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460EB">
      <w:r>
        <w:separator/>
      </w:r>
    </w:p>
  </w:footnote>
  <w:footnote w:type="continuationSeparator" w:id="0">
    <w:p w:rsidR="00000000" w:rsidRDefault="00046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AD3" w:rsidRPr="004C4F6F" w:rsidRDefault="00202432" w:rsidP="004C4F6F">
    <w:pPr>
      <w:pStyle w:val="a3"/>
    </w:pPr>
    <w:r w:rsidRPr="004C4F6F">
      <w:rPr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247BD"/>
    <w:rsid w:val="00004BD4"/>
    <w:rsid w:val="000066B6"/>
    <w:rsid w:val="000066EA"/>
    <w:rsid w:val="000079BB"/>
    <w:rsid w:val="00010223"/>
    <w:rsid w:val="00010F13"/>
    <w:rsid w:val="00023185"/>
    <w:rsid w:val="00030728"/>
    <w:rsid w:val="0004066E"/>
    <w:rsid w:val="0004094B"/>
    <w:rsid w:val="00040AAF"/>
    <w:rsid w:val="00042A24"/>
    <w:rsid w:val="000460EB"/>
    <w:rsid w:val="0004629C"/>
    <w:rsid w:val="000465CF"/>
    <w:rsid w:val="00047022"/>
    <w:rsid w:val="000517EC"/>
    <w:rsid w:val="000572C2"/>
    <w:rsid w:val="00061C80"/>
    <w:rsid w:val="00066D57"/>
    <w:rsid w:val="00070130"/>
    <w:rsid w:val="000703E9"/>
    <w:rsid w:val="00070F99"/>
    <w:rsid w:val="00074B80"/>
    <w:rsid w:val="0007588A"/>
    <w:rsid w:val="000758C5"/>
    <w:rsid w:val="00085B4E"/>
    <w:rsid w:val="000954BC"/>
    <w:rsid w:val="000A1777"/>
    <w:rsid w:val="000A28FD"/>
    <w:rsid w:val="000A3586"/>
    <w:rsid w:val="000A51CA"/>
    <w:rsid w:val="000A5672"/>
    <w:rsid w:val="000A7313"/>
    <w:rsid w:val="000B1FA7"/>
    <w:rsid w:val="000B3E75"/>
    <w:rsid w:val="000B501A"/>
    <w:rsid w:val="000B7727"/>
    <w:rsid w:val="000C0617"/>
    <w:rsid w:val="000C32FC"/>
    <w:rsid w:val="000C4F9E"/>
    <w:rsid w:val="000C5E5A"/>
    <w:rsid w:val="000C787F"/>
    <w:rsid w:val="000D1E5B"/>
    <w:rsid w:val="000D2AFD"/>
    <w:rsid w:val="000D44BF"/>
    <w:rsid w:val="000D61B9"/>
    <w:rsid w:val="000E76ED"/>
    <w:rsid w:val="000E7733"/>
    <w:rsid w:val="000F72AE"/>
    <w:rsid w:val="000F7C16"/>
    <w:rsid w:val="00100254"/>
    <w:rsid w:val="0010177F"/>
    <w:rsid w:val="001033F0"/>
    <w:rsid w:val="00104238"/>
    <w:rsid w:val="001050AA"/>
    <w:rsid w:val="00110D1D"/>
    <w:rsid w:val="00113D91"/>
    <w:rsid w:val="00115024"/>
    <w:rsid w:val="001151AB"/>
    <w:rsid w:val="00115243"/>
    <w:rsid w:val="0011570A"/>
    <w:rsid w:val="00116870"/>
    <w:rsid w:val="0011797F"/>
    <w:rsid w:val="00117F97"/>
    <w:rsid w:val="00121C8C"/>
    <w:rsid w:val="00127D52"/>
    <w:rsid w:val="00127D8E"/>
    <w:rsid w:val="001308B0"/>
    <w:rsid w:val="00132CD4"/>
    <w:rsid w:val="00136F11"/>
    <w:rsid w:val="00137B3E"/>
    <w:rsid w:val="00142ACF"/>
    <w:rsid w:val="00143730"/>
    <w:rsid w:val="00144B91"/>
    <w:rsid w:val="00147845"/>
    <w:rsid w:val="00152A23"/>
    <w:rsid w:val="00153B26"/>
    <w:rsid w:val="00161571"/>
    <w:rsid w:val="0016278E"/>
    <w:rsid w:val="001651F6"/>
    <w:rsid w:val="0017356F"/>
    <w:rsid w:val="001746BE"/>
    <w:rsid w:val="00174B62"/>
    <w:rsid w:val="00185F3A"/>
    <w:rsid w:val="00187A4A"/>
    <w:rsid w:val="0019243B"/>
    <w:rsid w:val="00192CE2"/>
    <w:rsid w:val="00193E74"/>
    <w:rsid w:val="00194BDC"/>
    <w:rsid w:val="001A0C09"/>
    <w:rsid w:val="001A1523"/>
    <w:rsid w:val="001A4ED5"/>
    <w:rsid w:val="001A77B6"/>
    <w:rsid w:val="001B095D"/>
    <w:rsid w:val="001B4095"/>
    <w:rsid w:val="001B57D1"/>
    <w:rsid w:val="001B5B1D"/>
    <w:rsid w:val="001B6CE6"/>
    <w:rsid w:val="001C2873"/>
    <w:rsid w:val="001D319B"/>
    <w:rsid w:val="001D60FD"/>
    <w:rsid w:val="001F65D3"/>
    <w:rsid w:val="001F770C"/>
    <w:rsid w:val="00200883"/>
    <w:rsid w:val="00202432"/>
    <w:rsid w:val="00204F94"/>
    <w:rsid w:val="00211E46"/>
    <w:rsid w:val="00211F54"/>
    <w:rsid w:val="002139C6"/>
    <w:rsid w:val="00213BF4"/>
    <w:rsid w:val="00213D30"/>
    <w:rsid w:val="002254EA"/>
    <w:rsid w:val="002318C6"/>
    <w:rsid w:val="0023479A"/>
    <w:rsid w:val="00236A47"/>
    <w:rsid w:val="002438CD"/>
    <w:rsid w:val="002604EA"/>
    <w:rsid w:val="00273324"/>
    <w:rsid w:val="00276004"/>
    <w:rsid w:val="002761D3"/>
    <w:rsid w:val="00276BDB"/>
    <w:rsid w:val="0028010B"/>
    <w:rsid w:val="002801BE"/>
    <w:rsid w:val="00285939"/>
    <w:rsid w:val="002933DD"/>
    <w:rsid w:val="002933EB"/>
    <w:rsid w:val="002A03EF"/>
    <w:rsid w:val="002A4096"/>
    <w:rsid w:val="002A607C"/>
    <w:rsid w:val="002B70FD"/>
    <w:rsid w:val="002C39D2"/>
    <w:rsid w:val="002C3E68"/>
    <w:rsid w:val="002C501B"/>
    <w:rsid w:val="002C555E"/>
    <w:rsid w:val="002C69AC"/>
    <w:rsid w:val="002C69CA"/>
    <w:rsid w:val="002E71C0"/>
    <w:rsid w:val="002F1B2D"/>
    <w:rsid w:val="002F6582"/>
    <w:rsid w:val="00303AA6"/>
    <w:rsid w:val="00307ACD"/>
    <w:rsid w:val="00311FFE"/>
    <w:rsid w:val="0031250D"/>
    <w:rsid w:val="0031268F"/>
    <w:rsid w:val="003225AD"/>
    <w:rsid w:val="00322C6C"/>
    <w:rsid w:val="00323F69"/>
    <w:rsid w:val="00327A05"/>
    <w:rsid w:val="003309CC"/>
    <w:rsid w:val="00333139"/>
    <w:rsid w:val="0033323B"/>
    <w:rsid w:val="0033406D"/>
    <w:rsid w:val="0033487F"/>
    <w:rsid w:val="00336979"/>
    <w:rsid w:val="00336A5C"/>
    <w:rsid w:val="0034059A"/>
    <w:rsid w:val="00342161"/>
    <w:rsid w:val="00342F0F"/>
    <w:rsid w:val="00343938"/>
    <w:rsid w:val="00343D07"/>
    <w:rsid w:val="00350795"/>
    <w:rsid w:val="0035122C"/>
    <w:rsid w:val="00351235"/>
    <w:rsid w:val="00357D21"/>
    <w:rsid w:val="00357D92"/>
    <w:rsid w:val="003602A9"/>
    <w:rsid w:val="0036156B"/>
    <w:rsid w:val="00362B1E"/>
    <w:rsid w:val="003652D5"/>
    <w:rsid w:val="003712C6"/>
    <w:rsid w:val="00373219"/>
    <w:rsid w:val="003744C9"/>
    <w:rsid w:val="00386455"/>
    <w:rsid w:val="00394928"/>
    <w:rsid w:val="0039572A"/>
    <w:rsid w:val="0039703A"/>
    <w:rsid w:val="003A1C9F"/>
    <w:rsid w:val="003A2012"/>
    <w:rsid w:val="003A44F7"/>
    <w:rsid w:val="003A4FB1"/>
    <w:rsid w:val="003A51D9"/>
    <w:rsid w:val="003A63AD"/>
    <w:rsid w:val="003B4655"/>
    <w:rsid w:val="003B56C9"/>
    <w:rsid w:val="003B7183"/>
    <w:rsid w:val="003C0500"/>
    <w:rsid w:val="003C1A16"/>
    <w:rsid w:val="003C42C5"/>
    <w:rsid w:val="003C727B"/>
    <w:rsid w:val="003D1260"/>
    <w:rsid w:val="003D14C1"/>
    <w:rsid w:val="003D35E9"/>
    <w:rsid w:val="003D7345"/>
    <w:rsid w:val="003E1921"/>
    <w:rsid w:val="003E28F0"/>
    <w:rsid w:val="003E4EBB"/>
    <w:rsid w:val="003F098A"/>
    <w:rsid w:val="003F0DAF"/>
    <w:rsid w:val="003F0EF3"/>
    <w:rsid w:val="003F2FD5"/>
    <w:rsid w:val="003F33FF"/>
    <w:rsid w:val="003F5FD6"/>
    <w:rsid w:val="003F7347"/>
    <w:rsid w:val="00410754"/>
    <w:rsid w:val="004113F1"/>
    <w:rsid w:val="0041523B"/>
    <w:rsid w:val="0041553D"/>
    <w:rsid w:val="0041560C"/>
    <w:rsid w:val="0042430C"/>
    <w:rsid w:val="00426B93"/>
    <w:rsid w:val="004310FF"/>
    <w:rsid w:val="00434689"/>
    <w:rsid w:val="00441C81"/>
    <w:rsid w:val="00443A05"/>
    <w:rsid w:val="00457D53"/>
    <w:rsid w:val="004727E4"/>
    <w:rsid w:val="00473191"/>
    <w:rsid w:val="00473B2F"/>
    <w:rsid w:val="004774CD"/>
    <w:rsid w:val="00477C05"/>
    <w:rsid w:val="00484AA5"/>
    <w:rsid w:val="00490EA8"/>
    <w:rsid w:val="004914E0"/>
    <w:rsid w:val="004920E3"/>
    <w:rsid w:val="004A04B3"/>
    <w:rsid w:val="004A5578"/>
    <w:rsid w:val="004A720A"/>
    <w:rsid w:val="004B2C4A"/>
    <w:rsid w:val="004D16A7"/>
    <w:rsid w:val="004D1750"/>
    <w:rsid w:val="004D58EF"/>
    <w:rsid w:val="004D61D8"/>
    <w:rsid w:val="004D699A"/>
    <w:rsid w:val="004D6F40"/>
    <w:rsid w:val="004E00D8"/>
    <w:rsid w:val="004E5B80"/>
    <w:rsid w:val="004E662D"/>
    <w:rsid w:val="004E7478"/>
    <w:rsid w:val="004F4C18"/>
    <w:rsid w:val="004F6268"/>
    <w:rsid w:val="004F6831"/>
    <w:rsid w:val="00503903"/>
    <w:rsid w:val="005043AD"/>
    <w:rsid w:val="005118AF"/>
    <w:rsid w:val="00513437"/>
    <w:rsid w:val="00514B75"/>
    <w:rsid w:val="005162AA"/>
    <w:rsid w:val="00520448"/>
    <w:rsid w:val="00525198"/>
    <w:rsid w:val="00527D25"/>
    <w:rsid w:val="00530197"/>
    <w:rsid w:val="00531F19"/>
    <w:rsid w:val="00532A57"/>
    <w:rsid w:val="00533166"/>
    <w:rsid w:val="005404AC"/>
    <w:rsid w:val="005449E1"/>
    <w:rsid w:val="0054550C"/>
    <w:rsid w:val="005506D9"/>
    <w:rsid w:val="005536AC"/>
    <w:rsid w:val="00553A0F"/>
    <w:rsid w:val="0056686C"/>
    <w:rsid w:val="00570295"/>
    <w:rsid w:val="00571ACF"/>
    <w:rsid w:val="0058002C"/>
    <w:rsid w:val="00581C95"/>
    <w:rsid w:val="0058306C"/>
    <w:rsid w:val="00585694"/>
    <w:rsid w:val="00587A65"/>
    <w:rsid w:val="00591FC0"/>
    <w:rsid w:val="005932C1"/>
    <w:rsid w:val="005951A2"/>
    <w:rsid w:val="00596F86"/>
    <w:rsid w:val="00597A80"/>
    <w:rsid w:val="00597E10"/>
    <w:rsid w:val="005A35D8"/>
    <w:rsid w:val="005A7620"/>
    <w:rsid w:val="005B1CD1"/>
    <w:rsid w:val="005B4160"/>
    <w:rsid w:val="005B4D63"/>
    <w:rsid w:val="005B7AF8"/>
    <w:rsid w:val="005C0D30"/>
    <w:rsid w:val="005C15E0"/>
    <w:rsid w:val="005C1C7E"/>
    <w:rsid w:val="005C3A15"/>
    <w:rsid w:val="005C5AC2"/>
    <w:rsid w:val="005C71BA"/>
    <w:rsid w:val="005E1F6B"/>
    <w:rsid w:val="005E2E01"/>
    <w:rsid w:val="005E4A16"/>
    <w:rsid w:val="005F018E"/>
    <w:rsid w:val="005F05C8"/>
    <w:rsid w:val="005F4FB3"/>
    <w:rsid w:val="005F51A1"/>
    <w:rsid w:val="005F5999"/>
    <w:rsid w:val="006072C2"/>
    <w:rsid w:val="0061258E"/>
    <w:rsid w:val="00623F66"/>
    <w:rsid w:val="00627A79"/>
    <w:rsid w:val="00632621"/>
    <w:rsid w:val="006333B9"/>
    <w:rsid w:val="00641350"/>
    <w:rsid w:val="00642EE3"/>
    <w:rsid w:val="00646526"/>
    <w:rsid w:val="00656097"/>
    <w:rsid w:val="00660181"/>
    <w:rsid w:val="006638AE"/>
    <w:rsid w:val="0066464C"/>
    <w:rsid w:val="00667510"/>
    <w:rsid w:val="00671EFD"/>
    <w:rsid w:val="00681A79"/>
    <w:rsid w:val="00682F57"/>
    <w:rsid w:val="00685663"/>
    <w:rsid w:val="00685F93"/>
    <w:rsid w:val="00687E7A"/>
    <w:rsid w:val="00691DA6"/>
    <w:rsid w:val="00692DE8"/>
    <w:rsid w:val="00693BB3"/>
    <w:rsid w:val="006A48B5"/>
    <w:rsid w:val="006A541D"/>
    <w:rsid w:val="006B31DC"/>
    <w:rsid w:val="006B3398"/>
    <w:rsid w:val="006C0882"/>
    <w:rsid w:val="006C08F1"/>
    <w:rsid w:val="006C7B82"/>
    <w:rsid w:val="006D14DE"/>
    <w:rsid w:val="006D2105"/>
    <w:rsid w:val="006D4669"/>
    <w:rsid w:val="006D7F6F"/>
    <w:rsid w:val="006E1436"/>
    <w:rsid w:val="006E1669"/>
    <w:rsid w:val="006E52AE"/>
    <w:rsid w:val="006E7536"/>
    <w:rsid w:val="006F0C99"/>
    <w:rsid w:val="006F0F67"/>
    <w:rsid w:val="006F52F6"/>
    <w:rsid w:val="00703270"/>
    <w:rsid w:val="00707F24"/>
    <w:rsid w:val="00714C01"/>
    <w:rsid w:val="007154E8"/>
    <w:rsid w:val="007172B0"/>
    <w:rsid w:val="00722791"/>
    <w:rsid w:val="007247BD"/>
    <w:rsid w:val="00725B9E"/>
    <w:rsid w:val="00730683"/>
    <w:rsid w:val="00731FA0"/>
    <w:rsid w:val="007354AE"/>
    <w:rsid w:val="00736B53"/>
    <w:rsid w:val="0074427E"/>
    <w:rsid w:val="00751678"/>
    <w:rsid w:val="0075172A"/>
    <w:rsid w:val="00761F21"/>
    <w:rsid w:val="00767F46"/>
    <w:rsid w:val="00775A58"/>
    <w:rsid w:val="0077605F"/>
    <w:rsid w:val="00781560"/>
    <w:rsid w:val="00784592"/>
    <w:rsid w:val="0078689C"/>
    <w:rsid w:val="007A0443"/>
    <w:rsid w:val="007A1B82"/>
    <w:rsid w:val="007A603F"/>
    <w:rsid w:val="007C1EFC"/>
    <w:rsid w:val="007C4CD0"/>
    <w:rsid w:val="007D10D0"/>
    <w:rsid w:val="007D5A73"/>
    <w:rsid w:val="007E3BF6"/>
    <w:rsid w:val="007E661C"/>
    <w:rsid w:val="007F248C"/>
    <w:rsid w:val="007F2F5F"/>
    <w:rsid w:val="007F4AFB"/>
    <w:rsid w:val="007F7630"/>
    <w:rsid w:val="0080380A"/>
    <w:rsid w:val="00812336"/>
    <w:rsid w:val="00813AA3"/>
    <w:rsid w:val="00821CCF"/>
    <w:rsid w:val="008416B9"/>
    <w:rsid w:val="00841928"/>
    <w:rsid w:val="00853C2D"/>
    <w:rsid w:val="00856D51"/>
    <w:rsid w:val="00857C2C"/>
    <w:rsid w:val="00872120"/>
    <w:rsid w:val="00883084"/>
    <w:rsid w:val="008933DE"/>
    <w:rsid w:val="008934BB"/>
    <w:rsid w:val="008A08F0"/>
    <w:rsid w:val="008A2AB1"/>
    <w:rsid w:val="008A2F43"/>
    <w:rsid w:val="008B6F0E"/>
    <w:rsid w:val="008C757B"/>
    <w:rsid w:val="008D1636"/>
    <w:rsid w:val="008D4A7A"/>
    <w:rsid w:val="008D78A6"/>
    <w:rsid w:val="008E187B"/>
    <w:rsid w:val="008E6F4A"/>
    <w:rsid w:val="008F370A"/>
    <w:rsid w:val="009063F6"/>
    <w:rsid w:val="009064DA"/>
    <w:rsid w:val="009076A0"/>
    <w:rsid w:val="00911FD2"/>
    <w:rsid w:val="009132A7"/>
    <w:rsid w:val="0091395E"/>
    <w:rsid w:val="009226B6"/>
    <w:rsid w:val="00923B04"/>
    <w:rsid w:val="00923CCF"/>
    <w:rsid w:val="009248A4"/>
    <w:rsid w:val="00925E97"/>
    <w:rsid w:val="00926790"/>
    <w:rsid w:val="00934AD8"/>
    <w:rsid w:val="009357F9"/>
    <w:rsid w:val="00941C26"/>
    <w:rsid w:val="009437A9"/>
    <w:rsid w:val="00944FAB"/>
    <w:rsid w:val="009454BC"/>
    <w:rsid w:val="00946182"/>
    <w:rsid w:val="0095069F"/>
    <w:rsid w:val="00951A88"/>
    <w:rsid w:val="009531CB"/>
    <w:rsid w:val="00962E97"/>
    <w:rsid w:val="00966A14"/>
    <w:rsid w:val="009809BD"/>
    <w:rsid w:val="009845B1"/>
    <w:rsid w:val="0099099E"/>
    <w:rsid w:val="00990C9C"/>
    <w:rsid w:val="00993EFE"/>
    <w:rsid w:val="00994682"/>
    <w:rsid w:val="00994DA1"/>
    <w:rsid w:val="009A432E"/>
    <w:rsid w:val="009A643E"/>
    <w:rsid w:val="009B48C5"/>
    <w:rsid w:val="009B7B09"/>
    <w:rsid w:val="009C046E"/>
    <w:rsid w:val="009C1A2B"/>
    <w:rsid w:val="009C3F1E"/>
    <w:rsid w:val="009C407A"/>
    <w:rsid w:val="009D7DA7"/>
    <w:rsid w:val="009E1FC6"/>
    <w:rsid w:val="009E62B8"/>
    <w:rsid w:val="009F1C2C"/>
    <w:rsid w:val="009F4C41"/>
    <w:rsid w:val="009F603A"/>
    <w:rsid w:val="00A117A5"/>
    <w:rsid w:val="00A1429E"/>
    <w:rsid w:val="00A148C3"/>
    <w:rsid w:val="00A15513"/>
    <w:rsid w:val="00A21A3A"/>
    <w:rsid w:val="00A21A60"/>
    <w:rsid w:val="00A27B65"/>
    <w:rsid w:val="00A3036D"/>
    <w:rsid w:val="00A306EB"/>
    <w:rsid w:val="00A32ECF"/>
    <w:rsid w:val="00A36AFB"/>
    <w:rsid w:val="00A40BB8"/>
    <w:rsid w:val="00A42E56"/>
    <w:rsid w:val="00A60D4D"/>
    <w:rsid w:val="00A63431"/>
    <w:rsid w:val="00A67C69"/>
    <w:rsid w:val="00A732A0"/>
    <w:rsid w:val="00A745CA"/>
    <w:rsid w:val="00A7521A"/>
    <w:rsid w:val="00A75699"/>
    <w:rsid w:val="00A843FB"/>
    <w:rsid w:val="00A8687C"/>
    <w:rsid w:val="00A87EDB"/>
    <w:rsid w:val="00A93DC0"/>
    <w:rsid w:val="00AA09E6"/>
    <w:rsid w:val="00AA4D70"/>
    <w:rsid w:val="00AB0C35"/>
    <w:rsid w:val="00AB54C7"/>
    <w:rsid w:val="00AB6AB3"/>
    <w:rsid w:val="00AC0C95"/>
    <w:rsid w:val="00AC3119"/>
    <w:rsid w:val="00AC3C37"/>
    <w:rsid w:val="00AC4643"/>
    <w:rsid w:val="00AC7AA2"/>
    <w:rsid w:val="00AD4775"/>
    <w:rsid w:val="00AE1582"/>
    <w:rsid w:val="00AE1D8C"/>
    <w:rsid w:val="00AE3654"/>
    <w:rsid w:val="00AE5E8E"/>
    <w:rsid w:val="00AE7294"/>
    <w:rsid w:val="00AE7CC6"/>
    <w:rsid w:val="00AF38FC"/>
    <w:rsid w:val="00AF7690"/>
    <w:rsid w:val="00B226E8"/>
    <w:rsid w:val="00B25754"/>
    <w:rsid w:val="00B42116"/>
    <w:rsid w:val="00B5176F"/>
    <w:rsid w:val="00B52D44"/>
    <w:rsid w:val="00B62E12"/>
    <w:rsid w:val="00B63319"/>
    <w:rsid w:val="00B648B8"/>
    <w:rsid w:val="00B66F71"/>
    <w:rsid w:val="00B67B13"/>
    <w:rsid w:val="00B70C54"/>
    <w:rsid w:val="00B7264C"/>
    <w:rsid w:val="00B72909"/>
    <w:rsid w:val="00B75FF3"/>
    <w:rsid w:val="00B76745"/>
    <w:rsid w:val="00B7728A"/>
    <w:rsid w:val="00B7795B"/>
    <w:rsid w:val="00B82A2D"/>
    <w:rsid w:val="00B848F7"/>
    <w:rsid w:val="00BA041A"/>
    <w:rsid w:val="00BA2B40"/>
    <w:rsid w:val="00BA2DB6"/>
    <w:rsid w:val="00BA3F7E"/>
    <w:rsid w:val="00BA7E25"/>
    <w:rsid w:val="00BB1AD0"/>
    <w:rsid w:val="00BC0EF1"/>
    <w:rsid w:val="00BC1080"/>
    <w:rsid w:val="00BD4EC7"/>
    <w:rsid w:val="00BD55F8"/>
    <w:rsid w:val="00BF690C"/>
    <w:rsid w:val="00C00AAB"/>
    <w:rsid w:val="00C033CE"/>
    <w:rsid w:val="00C03568"/>
    <w:rsid w:val="00C06132"/>
    <w:rsid w:val="00C11B96"/>
    <w:rsid w:val="00C163EE"/>
    <w:rsid w:val="00C2150A"/>
    <w:rsid w:val="00C24478"/>
    <w:rsid w:val="00C27BCB"/>
    <w:rsid w:val="00C33107"/>
    <w:rsid w:val="00C3417D"/>
    <w:rsid w:val="00C45366"/>
    <w:rsid w:val="00C45369"/>
    <w:rsid w:val="00C53477"/>
    <w:rsid w:val="00C559A4"/>
    <w:rsid w:val="00C55EA7"/>
    <w:rsid w:val="00C60D98"/>
    <w:rsid w:val="00C61E82"/>
    <w:rsid w:val="00C65048"/>
    <w:rsid w:val="00C66491"/>
    <w:rsid w:val="00C73924"/>
    <w:rsid w:val="00C754B3"/>
    <w:rsid w:val="00C83E96"/>
    <w:rsid w:val="00C91531"/>
    <w:rsid w:val="00C91D49"/>
    <w:rsid w:val="00C93CCA"/>
    <w:rsid w:val="00CA0890"/>
    <w:rsid w:val="00CA0C0B"/>
    <w:rsid w:val="00CC12DA"/>
    <w:rsid w:val="00CC22E3"/>
    <w:rsid w:val="00CD0F12"/>
    <w:rsid w:val="00CE4E20"/>
    <w:rsid w:val="00CF03D1"/>
    <w:rsid w:val="00CF1C33"/>
    <w:rsid w:val="00CF2234"/>
    <w:rsid w:val="00CF23E6"/>
    <w:rsid w:val="00D03AB1"/>
    <w:rsid w:val="00D0747B"/>
    <w:rsid w:val="00D102C5"/>
    <w:rsid w:val="00D104F8"/>
    <w:rsid w:val="00D1143E"/>
    <w:rsid w:val="00D129F9"/>
    <w:rsid w:val="00D12FF5"/>
    <w:rsid w:val="00D13084"/>
    <w:rsid w:val="00D17431"/>
    <w:rsid w:val="00D200A3"/>
    <w:rsid w:val="00D25FB3"/>
    <w:rsid w:val="00D31C07"/>
    <w:rsid w:val="00D31FF1"/>
    <w:rsid w:val="00D32E7D"/>
    <w:rsid w:val="00D4048D"/>
    <w:rsid w:val="00D51649"/>
    <w:rsid w:val="00D57884"/>
    <w:rsid w:val="00D602C8"/>
    <w:rsid w:val="00D619F9"/>
    <w:rsid w:val="00D712E4"/>
    <w:rsid w:val="00D719CA"/>
    <w:rsid w:val="00D72A00"/>
    <w:rsid w:val="00D73321"/>
    <w:rsid w:val="00D74072"/>
    <w:rsid w:val="00D779D1"/>
    <w:rsid w:val="00D9103A"/>
    <w:rsid w:val="00D94B11"/>
    <w:rsid w:val="00DA4052"/>
    <w:rsid w:val="00DB5834"/>
    <w:rsid w:val="00DC2E2E"/>
    <w:rsid w:val="00DC6315"/>
    <w:rsid w:val="00DD4848"/>
    <w:rsid w:val="00DE38AA"/>
    <w:rsid w:val="00DE3B71"/>
    <w:rsid w:val="00DE6B16"/>
    <w:rsid w:val="00DF072B"/>
    <w:rsid w:val="00DF0772"/>
    <w:rsid w:val="00E102C7"/>
    <w:rsid w:val="00E208C5"/>
    <w:rsid w:val="00E27979"/>
    <w:rsid w:val="00E40F4D"/>
    <w:rsid w:val="00E4485A"/>
    <w:rsid w:val="00E45A76"/>
    <w:rsid w:val="00E52A65"/>
    <w:rsid w:val="00E628FA"/>
    <w:rsid w:val="00E64F2C"/>
    <w:rsid w:val="00E65BB7"/>
    <w:rsid w:val="00E7413C"/>
    <w:rsid w:val="00E7475B"/>
    <w:rsid w:val="00E75182"/>
    <w:rsid w:val="00E824D3"/>
    <w:rsid w:val="00E837D2"/>
    <w:rsid w:val="00E84621"/>
    <w:rsid w:val="00E863FE"/>
    <w:rsid w:val="00E945FB"/>
    <w:rsid w:val="00EA4EA6"/>
    <w:rsid w:val="00EA54AB"/>
    <w:rsid w:val="00ED092F"/>
    <w:rsid w:val="00ED09BE"/>
    <w:rsid w:val="00ED3071"/>
    <w:rsid w:val="00EE1128"/>
    <w:rsid w:val="00EF20CE"/>
    <w:rsid w:val="00EF258D"/>
    <w:rsid w:val="00EF358C"/>
    <w:rsid w:val="00EF4A1E"/>
    <w:rsid w:val="00F041E4"/>
    <w:rsid w:val="00F173F1"/>
    <w:rsid w:val="00F24401"/>
    <w:rsid w:val="00F25344"/>
    <w:rsid w:val="00F3125E"/>
    <w:rsid w:val="00F43BDB"/>
    <w:rsid w:val="00F44425"/>
    <w:rsid w:val="00F450DC"/>
    <w:rsid w:val="00F54403"/>
    <w:rsid w:val="00F57000"/>
    <w:rsid w:val="00F57FE8"/>
    <w:rsid w:val="00F625D0"/>
    <w:rsid w:val="00F64B32"/>
    <w:rsid w:val="00F64CA2"/>
    <w:rsid w:val="00F672B5"/>
    <w:rsid w:val="00F720C2"/>
    <w:rsid w:val="00F74C0D"/>
    <w:rsid w:val="00F92916"/>
    <w:rsid w:val="00F92A22"/>
    <w:rsid w:val="00F93DDE"/>
    <w:rsid w:val="00F967EF"/>
    <w:rsid w:val="00FA6035"/>
    <w:rsid w:val="00FA6F84"/>
    <w:rsid w:val="00FB5570"/>
    <w:rsid w:val="00FC33C8"/>
    <w:rsid w:val="00FC6DE3"/>
    <w:rsid w:val="00FC700C"/>
    <w:rsid w:val="00FC7275"/>
    <w:rsid w:val="00FD5399"/>
    <w:rsid w:val="00FF0CE8"/>
    <w:rsid w:val="00FF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02432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/>
      <w:sz w:val="22"/>
      <w:szCs w:val="22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202432"/>
    <w:rPr>
      <w:rFonts w:ascii="Calibri" w:eastAsia="Times New Roman" w:hAnsi="Calibri"/>
      <w:sz w:val="22"/>
      <w:szCs w:val="22"/>
      <w:lang w:eastAsia="ru-RU"/>
    </w:rPr>
  </w:style>
  <w:style w:type="character" w:styleId="a5">
    <w:name w:val="Hyperlink"/>
    <w:basedOn w:val="a0"/>
    <w:uiPriority w:val="99"/>
    <w:unhideWhenUsed/>
    <w:rsid w:val="000460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819</Words>
  <Characters>7802</Characters>
  <Application>Microsoft Office Word</Application>
  <DocSecurity>0</DocSecurity>
  <Lines>65</Lines>
  <Paragraphs>17</Paragraphs>
  <ScaleCrop>false</ScaleCrop>
  <Company>SPecialiST RePack</Company>
  <LinksUpToDate>false</LinksUpToDate>
  <CharactersWithSpaces>8604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2016-04-05T16:26:00Z</dcterms:created>
  <dcterms:modified xsi:type="dcterms:W3CDTF">2016-04-05T16:35:00Z</dcterms:modified>
</cp:coreProperties>
</file>