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CA1" w:rsidRPr="00844662" w:rsidRDefault="003F5CA1" w:rsidP="00844662">
      <w:pPr>
        <w:pStyle w:val="a5"/>
        <w:spacing w:after="0" w:line="240" w:lineRule="auto"/>
        <w:ind w:left="0" w:right="848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</w:p>
    <w:p w:rsidR="003F5CA1" w:rsidRPr="00844662" w:rsidRDefault="003F5CA1" w:rsidP="003F5C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4662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     </w:t>
      </w:r>
      <w:r w:rsidR="00844662" w:rsidRPr="00844662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844662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           </w:t>
      </w:r>
      <w:r w:rsidR="00844662" w:rsidRPr="00844662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    </w:t>
      </w:r>
      <w:r w:rsidR="00844662" w:rsidRPr="008446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Семинар – практикум (план)</w:t>
      </w:r>
    </w:p>
    <w:tbl>
      <w:tblPr>
        <w:tblW w:w="10427" w:type="dxa"/>
        <w:tblInd w:w="-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7"/>
        <w:gridCol w:w="4758"/>
        <w:gridCol w:w="1218"/>
        <w:gridCol w:w="1894"/>
      </w:tblGrid>
      <w:tr w:rsidR="003F5CA1" w:rsidRPr="00844662" w:rsidTr="00504797">
        <w:trPr>
          <w:trHeight w:val="3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Содержание занятий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3F5CA1" w:rsidRPr="00844662" w:rsidTr="00504797">
        <w:trPr>
          <w:trHeight w:val="739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A1" w:rsidRPr="00844662" w:rsidRDefault="003F5CA1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Семинар – практикум:</w:t>
            </w:r>
            <w:r w:rsidR="00220866" w:rsidRPr="00CA539B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="00220866" w:rsidRPr="00220866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«</w:t>
            </w:r>
            <w:r w:rsidR="00220866" w:rsidRPr="002208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Актуальность проблемы </w:t>
            </w:r>
            <w:r w:rsidR="00220866" w:rsidRPr="002208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 современные подходы к </w:t>
            </w:r>
            <w:r w:rsidR="00220866" w:rsidRPr="002208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организации </w:t>
            </w:r>
            <w:r w:rsidR="00220866" w:rsidRPr="002208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работы по патриотическому воспитанию</w:t>
            </w:r>
            <w:r w:rsidR="00220866" w:rsidRPr="002208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дошкольников</w:t>
            </w:r>
            <w:r w:rsidR="002D2AB7" w:rsidRPr="002D2A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2AB7" w:rsidRPr="002D2AB7">
              <w:rPr>
                <w:rFonts w:ascii="Times New Roman" w:hAnsi="Times New Roman" w:cs="Times New Roman"/>
                <w:sz w:val="24"/>
                <w:szCs w:val="24"/>
              </w:rPr>
              <w:t>с учетом социокультурных и краеведческих особенностей Павловского муниципального округа</w:t>
            </w:r>
            <w:r w:rsidR="00220866" w:rsidRPr="002208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Pr="00844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44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F5CA1" w:rsidRPr="00844662" w:rsidRDefault="003F5CA1" w:rsidP="0022086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Повышен</w:t>
            </w:r>
            <w:r w:rsidR="00220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 компетентности педагогов по </w:t>
            </w:r>
            <w:r w:rsidR="00220866" w:rsidRPr="002208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организации работы по патриотическому воспитанию дошкольников</w:t>
            </w:r>
            <w:r w:rsidR="002D2AB7" w:rsidRPr="002D2A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2AB7" w:rsidRPr="002D2AB7">
              <w:rPr>
                <w:rFonts w:ascii="Times New Roman" w:hAnsi="Times New Roman" w:cs="Times New Roman"/>
                <w:sz w:val="24"/>
                <w:szCs w:val="24"/>
              </w:rPr>
              <w:t>с учетом социокультурных и краеведческих особенностей Павловского муниципального округа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1-е занятие (теория)</w:t>
            </w:r>
          </w:p>
          <w:p w:rsidR="003F5CA1" w:rsidRPr="00844662" w:rsidRDefault="003F5CA1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Компьютер, видеопроектор, экран, брошюра «ФГОС», </w:t>
            </w:r>
            <w:r w:rsidRPr="00844662">
              <w:rPr>
                <w:rFonts w:ascii="Times New Roman" w:hAnsi="Times New Roman" w:cs="Times New Roman"/>
                <w:i/>
                <w:sz w:val="24"/>
                <w:szCs w:val="24"/>
              </w:rPr>
              <w:t>презентация старшего воспитателя</w:t>
            </w:r>
            <w:r w:rsidRPr="00844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0866" w:rsidRPr="00220866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«</w:t>
            </w:r>
            <w:r w:rsidR="00220866" w:rsidRPr="002208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Актуальность проблемы и современные подходы к организации работы по патриотическому воспитанию дошкольников</w:t>
            </w:r>
            <w:r w:rsidR="002D2AB7" w:rsidRPr="002D2A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2AB7" w:rsidRPr="002D2AB7">
              <w:rPr>
                <w:rFonts w:ascii="Times New Roman" w:hAnsi="Times New Roman" w:cs="Times New Roman"/>
                <w:sz w:val="24"/>
                <w:szCs w:val="24"/>
              </w:rPr>
              <w:t>с учетом социокультурных и краеведческих особенностей Павловского муниципального округа</w:t>
            </w:r>
            <w:r w:rsidR="00220866" w:rsidRPr="002208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="00220866" w:rsidRPr="00844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20866" w:rsidRPr="00844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2-е -  занятие (теория) </w:t>
            </w:r>
          </w:p>
          <w:p w:rsidR="00844662" w:rsidRPr="00220866" w:rsidRDefault="003F5CA1">
            <w:pPr>
              <w:pStyle w:val="a4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4662">
              <w:rPr>
                <w:rFonts w:ascii="Times New Roman" w:hAnsi="Times New Roman" w:cs="Times New Roman"/>
                <w:sz w:val="24"/>
                <w:szCs w:val="24"/>
              </w:rPr>
              <w:t xml:space="preserve"> Компьютер, видеопроектор, экран, </w:t>
            </w:r>
            <w:r w:rsidRPr="0084466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сценарий </w:t>
            </w:r>
            <w:proofErr w:type="spellStart"/>
            <w:r w:rsidRPr="00844662">
              <w:rPr>
                <w:rFonts w:ascii="Times New Roman" w:hAnsi="Times New Roman" w:cs="Times New Roman"/>
                <w:i/>
                <w:sz w:val="24"/>
                <w:szCs w:val="24"/>
              </w:rPr>
              <w:t>квест</w:t>
            </w:r>
            <w:proofErr w:type="spellEnd"/>
            <w:r w:rsidRPr="00844662">
              <w:rPr>
                <w:rFonts w:ascii="Times New Roman" w:hAnsi="Times New Roman" w:cs="Times New Roman"/>
                <w:i/>
                <w:sz w:val="24"/>
                <w:szCs w:val="24"/>
              </w:rPr>
              <w:t>-игры</w:t>
            </w:r>
            <w:r w:rsidRPr="00844662">
              <w:rPr>
                <w:rFonts w:ascii="Times New Roman" w:hAnsi="Times New Roman" w:cs="Times New Roman"/>
                <w:sz w:val="24"/>
                <w:szCs w:val="24"/>
              </w:rPr>
              <w:t xml:space="preserve"> «Путешествие в </w:t>
            </w:r>
            <w:r w:rsidR="00220866">
              <w:rPr>
                <w:rFonts w:ascii="Times New Roman" w:hAnsi="Times New Roman" w:cs="Times New Roman"/>
                <w:sz w:val="24"/>
                <w:szCs w:val="24"/>
              </w:rPr>
              <w:t>мир методической литературы</w:t>
            </w:r>
            <w:r w:rsidRPr="00844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0866" w:rsidRPr="002208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 патриотическому воспитанию дошкольников</w:t>
            </w:r>
            <w:r w:rsidR="002D2AB7" w:rsidRPr="002D2A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2AB7" w:rsidRPr="002D2AB7">
              <w:rPr>
                <w:rFonts w:ascii="Times New Roman" w:hAnsi="Times New Roman" w:cs="Times New Roman"/>
                <w:sz w:val="24"/>
                <w:szCs w:val="24"/>
              </w:rPr>
              <w:t>с учетом социокультурных и краеведческих особенностей Павловского муниципального округа</w:t>
            </w:r>
            <w:r w:rsidR="002208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3-е занятие (теория)</w:t>
            </w:r>
          </w:p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  <w:lang w:eastAsia="ru-RU"/>
              </w:rPr>
            </w:pPr>
            <w:r w:rsidRPr="00844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Аналитический практикум «Потен</w:t>
            </w:r>
            <w:r w:rsidR="00220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циальные задачи патриотического воспитания </w:t>
            </w:r>
            <w:r w:rsidR="002D2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старших дошкольников</w:t>
            </w:r>
            <w:r w:rsidR="002D2AB7" w:rsidRPr="002D2A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2AB7" w:rsidRPr="002D2AB7">
              <w:rPr>
                <w:rFonts w:ascii="Times New Roman" w:hAnsi="Times New Roman" w:cs="Times New Roman"/>
                <w:sz w:val="24"/>
                <w:szCs w:val="24"/>
              </w:rPr>
              <w:t>с учетом социокультурных и краеведческих особенностей Павловского муниципального округа</w:t>
            </w:r>
            <w:r w:rsidRPr="00844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220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ППРС </w:t>
            </w:r>
            <w:r w:rsidRPr="00844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ДОО»</w:t>
            </w:r>
          </w:p>
          <w:p w:rsidR="003F5CA1" w:rsidRPr="00844662" w:rsidRDefault="003F5CA1" w:rsidP="002D2AB7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4662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844662">
              <w:rPr>
                <w:rFonts w:ascii="Times New Roman" w:hAnsi="Times New Roman" w:cs="Times New Roman"/>
                <w:sz w:val="24"/>
                <w:szCs w:val="24"/>
              </w:rPr>
              <w:t xml:space="preserve">мпьютер, видеопроектор, экран, </w:t>
            </w:r>
            <w:r w:rsidRPr="00844662">
              <w:rPr>
                <w:rFonts w:ascii="Times New Roman" w:hAnsi="Times New Roman" w:cs="Times New Roman"/>
                <w:i/>
                <w:sz w:val="24"/>
                <w:szCs w:val="24"/>
              </w:rPr>
              <w:t>презентация старшего воспитателя</w:t>
            </w:r>
            <w:r w:rsidRPr="0084466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2D2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ППРС</w:t>
            </w:r>
            <w:r w:rsidR="002D2AB7" w:rsidRPr="002D2A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2AB7" w:rsidRPr="002D2AB7">
              <w:rPr>
                <w:rFonts w:ascii="Times New Roman" w:hAnsi="Times New Roman" w:cs="Times New Roman"/>
                <w:sz w:val="24"/>
                <w:szCs w:val="24"/>
              </w:rPr>
              <w:t>с учетом социокультурных и краеведческих особенностей Павловского муниципального округа</w:t>
            </w:r>
            <w:r w:rsidRPr="00844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ДОО», </w:t>
            </w:r>
            <w:r w:rsidRPr="00844662">
              <w:rPr>
                <w:rFonts w:ascii="Times New Roman" w:hAnsi="Times New Roman" w:cs="Times New Roman"/>
                <w:sz w:val="24"/>
                <w:szCs w:val="24"/>
              </w:rPr>
              <w:t>интерактивные панели для</w:t>
            </w:r>
            <w:r w:rsidR="002D2AB7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 заданий-практикума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Старший</w:t>
            </w:r>
          </w:p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3F5CA1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Pr="00844662" w:rsidRDefault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 w:rsidP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 w:rsidP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 w:rsidP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 w:rsidP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 w:rsidP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 w:rsidP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 w:rsidP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 w:rsidP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44662" w:rsidRDefault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3F5CA1" w:rsidRPr="00844662" w:rsidRDefault="003F5CA1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3F5CA1" w:rsidRPr="00844662" w:rsidRDefault="003F5CA1" w:rsidP="00844662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4466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F5CA1" w:rsidRDefault="003F5CA1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EA24F4" w:rsidRDefault="00EA24F4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BC6E4E" w:rsidRDefault="00BC6E4E" w:rsidP="00EA24F4">
      <w:pPr>
        <w:tabs>
          <w:tab w:val="left" w:pos="6480"/>
        </w:tabs>
        <w:spacing w:after="0"/>
        <w:ind w:left="567" w:hanging="567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sectPr w:rsidR="00BC6E4E" w:rsidSect="00722A29">
      <w:pgSz w:w="11906" w:h="16838"/>
      <w:pgMar w:top="567" w:right="102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B7E85"/>
    <w:multiLevelType w:val="hybridMultilevel"/>
    <w:tmpl w:val="B4AEE900"/>
    <w:lvl w:ilvl="0" w:tplc="5B36A99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6D4560"/>
    <w:multiLevelType w:val="hybridMultilevel"/>
    <w:tmpl w:val="BE80D010"/>
    <w:lvl w:ilvl="0" w:tplc="6FDCD41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7ED2CFD"/>
    <w:multiLevelType w:val="hybridMultilevel"/>
    <w:tmpl w:val="12689B08"/>
    <w:lvl w:ilvl="0" w:tplc="F5D8FA3C">
      <w:start w:val="1"/>
      <w:numFmt w:val="decimal"/>
      <w:lvlText w:val="%1."/>
      <w:lvlJc w:val="left"/>
      <w:pPr>
        <w:ind w:left="928" w:hanging="360"/>
      </w:pPr>
      <w:rPr>
        <w:rFonts w:eastAsia="MS Mincho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806" w:hanging="360"/>
      </w:pPr>
    </w:lvl>
    <w:lvl w:ilvl="2" w:tplc="0419001B">
      <w:start w:val="1"/>
      <w:numFmt w:val="lowerRoman"/>
      <w:lvlText w:val="%3."/>
      <w:lvlJc w:val="right"/>
      <w:pPr>
        <w:ind w:left="2526" w:hanging="180"/>
      </w:pPr>
    </w:lvl>
    <w:lvl w:ilvl="3" w:tplc="0419000F">
      <w:start w:val="1"/>
      <w:numFmt w:val="decimal"/>
      <w:lvlText w:val="%4."/>
      <w:lvlJc w:val="left"/>
      <w:pPr>
        <w:ind w:left="3246" w:hanging="360"/>
      </w:pPr>
    </w:lvl>
    <w:lvl w:ilvl="4" w:tplc="04190019">
      <w:start w:val="1"/>
      <w:numFmt w:val="lowerLetter"/>
      <w:lvlText w:val="%5."/>
      <w:lvlJc w:val="left"/>
      <w:pPr>
        <w:ind w:left="3966" w:hanging="360"/>
      </w:pPr>
    </w:lvl>
    <w:lvl w:ilvl="5" w:tplc="0419001B">
      <w:start w:val="1"/>
      <w:numFmt w:val="lowerRoman"/>
      <w:lvlText w:val="%6."/>
      <w:lvlJc w:val="right"/>
      <w:pPr>
        <w:ind w:left="4686" w:hanging="180"/>
      </w:pPr>
    </w:lvl>
    <w:lvl w:ilvl="6" w:tplc="0419000F">
      <w:start w:val="1"/>
      <w:numFmt w:val="decimal"/>
      <w:lvlText w:val="%7."/>
      <w:lvlJc w:val="left"/>
      <w:pPr>
        <w:ind w:left="5406" w:hanging="360"/>
      </w:pPr>
    </w:lvl>
    <w:lvl w:ilvl="7" w:tplc="04190019">
      <w:start w:val="1"/>
      <w:numFmt w:val="lowerLetter"/>
      <w:lvlText w:val="%8."/>
      <w:lvlJc w:val="left"/>
      <w:pPr>
        <w:ind w:left="6126" w:hanging="360"/>
      </w:pPr>
    </w:lvl>
    <w:lvl w:ilvl="8" w:tplc="0419001B">
      <w:start w:val="1"/>
      <w:numFmt w:val="lowerRoman"/>
      <w:lvlText w:val="%9."/>
      <w:lvlJc w:val="right"/>
      <w:pPr>
        <w:ind w:left="6846" w:hanging="180"/>
      </w:pPr>
    </w:lvl>
  </w:abstractNum>
  <w:abstractNum w:abstractNumId="3" w15:restartNumberingAfterBreak="0">
    <w:nsid w:val="100B2BD7"/>
    <w:multiLevelType w:val="hybridMultilevel"/>
    <w:tmpl w:val="81C87EF2"/>
    <w:lvl w:ilvl="0" w:tplc="19D2DAD2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466CB"/>
    <w:multiLevelType w:val="hybridMultilevel"/>
    <w:tmpl w:val="0868CF40"/>
    <w:lvl w:ilvl="0" w:tplc="45F41BAC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389E5415"/>
    <w:multiLevelType w:val="hybridMultilevel"/>
    <w:tmpl w:val="C53C2C9A"/>
    <w:lvl w:ilvl="0" w:tplc="999EB5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CC0D3C"/>
    <w:multiLevelType w:val="hybridMultilevel"/>
    <w:tmpl w:val="4944190C"/>
    <w:lvl w:ilvl="0" w:tplc="4070916C">
      <w:start w:val="1"/>
      <w:numFmt w:val="decimal"/>
      <w:lvlText w:val="%1)"/>
      <w:lvlJc w:val="left"/>
      <w:pPr>
        <w:ind w:left="644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FDB"/>
    <w:rsid w:val="00220866"/>
    <w:rsid w:val="002D2AB7"/>
    <w:rsid w:val="00380671"/>
    <w:rsid w:val="003F5CA1"/>
    <w:rsid w:val="00504797"/>
    <w:rsid w:val="00722A29"/>
    <w:rsid w:val="00844662"/>
    <w:rsid w:val="00945B16"/>
    <w:rsid w:val="00AF4FDB"/>
    <w:rsid w:val="00BC6E4E"/>
    <w:rsid w:val="00C24FE2"/>
    <w:rsid w:val="00DE35BA"/>
    <w:rsid w:val="00EA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07191"/>
  <w15:chartTrackingRefBased/>
  <w15:docId w15:val="{6E858A14-963E-41A8-A1FC-5BFAFBCB2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C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3F5CA1"/>
  </w:style>
  <w:style w:type="paragraph" w:styleId="a4">
    <w:name w:val="No Spacing"/>
    <w:link w:val="a3"/>
    <w:uiPriority w:val="1"/>
    <w:qFormat/>
    <w:rsid w:val="003F5CA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3F5CA1"/>
    <w:pPr>
      <w:ind w:left="720"/>
      <w:contextualSpacing/>
    </w:pPr>
  </w:style>
  <w:style w:type="character" w:customStyle="1" w:styleId="c4">
    <w:name w:val="c4"/>
    <w:basedOn w:val="a0"/>
    <w:rsid w:val="003F5CA1"/>
  </w:style>
  <w:style w:type="character" w:customStyle="1" w:styleId="c2">
    <w:name w:val="c2"/>
    <w:basedOn w:val="a0"/>
    <w:rsid w:val="003F5CA1"/>
  </w:style>
  <w:style w:type="table" w:styleId="a6">
    <w:name w:val="Table Grid"/>
    <w:basedOn w:val="a1"/>
    <w:uiPriority w:val="39"/>
    <w:rsid w:val="00EA24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7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507FD-A3D6-4BCD-BF92-2DE77B502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2022-01-25T13:29:00Z</dcterms:created>
  <dcterms:modified xsi:type="dcterms:W3CDTF">2023-10-27T10:41:00Z</dcterms:modified>
</cp:coreProperties>
</file>